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29E" w:rsidRPr="0028579F" w:rsidRDefault="0045229E" w:rsidP="0045229E">
      <w:pPr>
        <w:pStyle w:val="a3"/>
        <w:jc w:val="center"/>
        <w:rPr>
          <w:sz w:val="24"/>
          <w:szCs w:val="24"/>
        </w:rPr>
      </w:pPr>
      <w:bookmarkStart w:id="0" w:name="_GoBack"/>
      <w:bookmarkEnd w:id="0"/>
      <w:r w:rsidRPr="0028579F">
        <w:rPr>
          <w:sz w:val="24"/>
          <w:szCs w:val="24"/>
        </w:rPr>
        <w:t xml:space="preserve">Информация </w:t>
      </w:r>
    </w:p>
    <w:p w:rsidR="00464924" w:rsidRPr="0028579F" w:rsidRDefault="0045229E" w:rsidP="0045229E">
      <w:pPr>
        <w:pStyle w:val="a3"/>
        <w:jc w:val="center"/>
        <w:rPr>
          <w:sz w:val="24"/>
          <w:szCs w:val="24"/>
        </w:rPr>
      </w:pPr>
      <w:r w:rsidRPr="0028579F">
        <w:rPr>
          <w:sz w:val="24"/>
          <w:szCs w:val="24"/>
        </w:rPr>
        <w:t>о результатах экспертно-аналитического мероприятия</w:t>
      </w:r>
    </w:p>
    <w:p w:rsidR="0045229E" w:rsidRPr="0028579F" w:rsidRDefault="0045229E" w:rsidP="0045229E">
      <w:pPr>
        <w:pStyle w:val="a3"/>
        <w:jc w:val="center"/>
        <w:rPr>
          <w:sz w:val="24"/>
          <w:szCs w:val="24"/>
        </w:rPr>
      </w:pPr>
      <w:r w:rsidRPr="0028579F">
        <w:rPr>
          <w:sz w:val="24"/>
          <w:szCs w:val="24"/>
        </w:rPr>
        <w:t xml:space="preserve">«Анализ отчёта </w:t>
      </w:r>
      <w:r w:rsidR="00F63A7D">
        <w:rPr>
          <w:sz w:val="24"/>
          <w:szCs w:val="24"/>
        </w:rPr>
        <w:t>«О</w:t>
      </w:r>
      <w:r w:rsidRPr="0028579F">
        <w:rPr>
          <w:sz w:val="24"/>
          <w:szCs w:val="24"/>
        </w:rPr>
        <w:t xml:space="preserve">б исполнении бюджета </w:t>
      </w:r>
      <w:r w:rsidR="004A46F0" w:rsidRPr="0028579F">
        <w:rPr>
          <w:sz w:val="24"/>
          <w:szCs w:val="24"/>
        </w:rPr>
        <w:t xml:space="preserve">сельсовет </w:t>
      </w:r>
      <w:r w:rsidRPr="0028579F">
        <w:rPr>
          <w:sz w:val="24"/>
          <w:szCs w:val="24"/>
        </w:rPr>
        <w:t xml:space="preserve"> за </w:t>
      </w:r>
      <w:r w:rsidR="00F63A7D">
        <w:rPr>
          <w:sz w:val="24"/>
          <w:szCs w:val="24"/>
        </w:rPr>
        <w:t>первое полугодие</w:t>
      </w:r>
      <w:r w:rsidR="005E2153" w:rsidRPr="0028579F">
        <w:rPr>
          <w:sz w:val="24"/>
          <w:szCs w:val="24"/>
        </w:rPr>
        <w:t xml:space="preserve"> </w:t>
      </w:r>
      <w:r w:rsidR="009B0E87" w:rsidRPr="0028579F">
        <w:rPr>
          <w:sz w:val="24"/>
          <w:szCs w:val="24"/>
        </w:rPr>
        <w:t>202</w:t>
      </w:r>
      <w:r w:rsidR="00E10468" w:rsidRPr="0028579F">
        <w:rPr>
          <w:sz w:val="24"/>
          <w:szCs w:val="24"/>
        </w:rPr>
        <w:t>6</w:t>
      </w:r>
      <w:r w:rsidRPr="0028579F">
        <w:rPr>
          <w:sz w:val="24"/>
          <w:szCs w:val="24"/>
        </w:rPr>
        <w:t xml:space="preserve"> года</w:t>
      </w:r>
      <w:r w:rsidR="00F63A7D">
        <w:rPr>
          <w:sz w:val="24"/>
          <w:szCs w:val="24"/>
        </w:rPr>
        <w:t>» Степно-</w:t>
      </w:r>
      <w:proofErr w:type="spellStart"/>
      <w:r w:rsidR="00F63A7D">
        <w:rPr>
          <w:sz w:val="24"/>
          <w:szCs w:val="24"/>
        </w:rPr>
        <w:t>Кучукским</w:t>
      </w:r>
      <w:proofErr w:type="spellEnd"/>
      <w:r w:rsidR="00F63A7D">
        <w:rPr>
          <w:sz w:val="24"/>
          <w:szCs w:val="24"/>
        </w:rPr>
        <w:t xml:space="preserve"> сельсоветом </w:t>
      </w:r>
      <w:proofErr w:type="spellStart"/>
      <w:r w:rsidR="00F63A7D">
        <w:rPr>
          <w:sz w:val="24"/>
          <w:szCs w:val="24"/>
        </w:rPr>
        <w:t>Родинского</w:t>
      </w:r>
      <w:proofErr w:type="spellEnd"/>
      <w:r w:rsidR="00F63A7D">
        <w:rPr>
          <w:sz w:val="24"/>
          <w:szCs w:val="24"/>
        </w:rPr>
        <w:t xml:space="preserve"> района Алтайского края</w:t>
      </w:r>
    </w:p>
    <w:p w:rsidR="008435B3" w:rsidRPr="007032A6" w:rsidRDefault="008435B3" w:rsidP="008435B3">
      <w:pPr>
        <w:pStyle w:val="a3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одино</w:t>
      </w:r>
      <w:proofErr w:type="spellEnd"/>
      <w:r>
        <w:rPr>
          <w:sz w:val="24"/>
          <w:szCs w:val="24"/>
        </w:rPr>
        <w:t xml:space="preserve">                                                                                                                            «</w:t>
      </w:r>
      <w:r w:rsidR="00F63A7D">
        <w:rPr>
          <w:sz w:val="24"/>
          <w:szCs w:val="24"/>
        </w:rPr>
        <w:t>18</w:t>
      </w:r>
      <w:r>
        <w:rPr>
          <w:sz w:val="24"/>
          <w:szCs w:val="24"/>
        </w:rPr>
        <w:t xml:space="preserve">» </w:t>
      </w:r>
      <w:r w:rsidR="00F63A7D">
        <w:rPr>
          <w:sz w:val="24"/>
          <w:szCs w:val="24"/>
        </w:rPr>
        <w:t>августа</w:t>
      </w:r>
      <w:r>
        <w:rPr>
          <w:sz w:val="24"/>
          <w:szCs w:val="24"/>
        </w:rPr>
        <w:t xml:space="preserve"> 2026 г.</w:t>
      </w:r>
    </w:p>
    <w:p w:rsidR="001A18B0" w:rsidRPr="0028579F" w:rsidRDefault="001A18B0" w:rsidP="001A18B0">
      <w:pPr>
        <w:pStyle w:val="a3"/>
        <w:ind w:firstLine="709"/>
        <w:jc w:val="both"/>
        <w:rPr>
          <w:sz w:val="24"/>
          <w:szCs w:val="24"/>
        </w:rPr>
      </w:pPr>
      <w:r w:rsidRPr="0028579F">
        <w:rPr>
          <w:sz w:val="24"/>
          <w:szCs w:val="24"/>
        </w:rPr>
        <w:t xml:space="preserve">Внешняя проверка </w:t>
      </w:r>
      <w:r w:rsidR="00F63A7D">
        <w:rPr>
          <w:sz w:val="24"/>
          <w:szCs w:val="24"/>
        </w:rPr>
        <w:t>«О</w:t>
      </w:r>
      <w:r w:rsidRPr="0028579F">
        <w:rPr>
          <w:sz w:val="24"/>
          <w:szCs w:val="24"/>
        </w:rPr>
        <w:t xml:space="preserve">тчёта об исполнении бюджета </w:t>
      </w:r>
      <w:r w:rsidR="00F63A7D">
        <w:rPr>
          <w:sz w:val="24"/>
          <w:szCs w:val="24"/>
        </w:rPr>
        <w:t xml:space="preserve">за первое полугодие 2026 года» </w:t>
      </w:r>
      <w:r w:rsidR="00845538" w:rsidRPr="0028579F">
        <w:rPr>
          <w:sz w:val="24"/>
          <w:szCs w:val="24"/>
        </w:rPr>
        <w:t>Степно-</w:t>
      </w:r>
      <w:proofErr w:type="spellStart"/>
      <w:r w:rsidR="00845538" w:rsidRPr="0028579F">
        <w:rPr>
          <w:sz w:val="24"/>
          <w:szCs w:val="24"/>
        </w:rPr>
        <w:t>Кучукски</w:t>
      </w:r>
      <w:r w:rsidR="00F63A7D">
        <w:rPr>
          <w:sz w:val="24"/>
          <w:szCs w:val="24"/>
        </w:rPr>
        <w:t>м</w:t>
      </w:r>
      <w:proofErr w:type="spellEnd"/>
      <w:r w:rsidRPr="0028579F">
        <w:rPr>
          <w:sz w:val="24"/>
          <w:szCs w:val="24"/>
        </w:rPr>
        <w:t xml:space="preserve"> сельсовет</w:t>
      </w:r>
      <w:r w:rsidR="00F63A7D">
        <w:rPr>
          <w:sz w:val="24"/>
          <w:szCs w:val="24"/>
        </w:rPr>
        <w:t>ом</w:t>
      </w:r>
      <w:r w:rsidRPr="0028579F">
        <w:rPr>
          <w:sz w:val="24"/>
          <w:szCs w:val="24"/>
        </w:rPr>
        <w:t xml:space="preserve"> </w:t>
      </w:r>
      <w:proofErr w:type="spellStart"/>
      <w:r w:rsidRPr="0028579F">
        <w:rPr>
          <w:sz w:val="24"/>
          <w:szCs w:val="24"/>
        </w:rPr>
        <w:t>Родинского</w:t>
      </w:r>
      <w:proofErr w:type="spellEnd"/>
      <w:r w:rsidRPr="0028579F">
        <w:rPr>
          <w:sz w:val="24"/>
          <w:szCs w:val="24"/>
        </w:rPr>
        <w:t xml:space="preserve"> района Алтайского края проведена инспектором Контрольно-счетной палат</w:t>
      </w:r>
      <w:proofErr w:type="gramStart"/>
      <w:r w:rsidRPr="0028579F">
        <w:rPr>
          <w:sz w:val="24"/>
          <w:szCs w:val="24"/>
        </w:rPr>
        <w:t>ы(</w:t>
      </w:r>
      <w:proofErr w:type="gramEnd"/>
      <w:r w:rsidRPr="0028579F">
        <w:rPr>
          <w:sz w:val="24"/>
          <w:szCs w:val="24"/>
        </w:rPr>
        <w:t xml:space="preserve">далее – «КСП) на основании статьи  157, п.5 статьи 264.2 Бюджетного кодекса Российской Федерации, согласно распоряжения </w:t>
      </w:r>
      <w:r w:rsidR="00E10468" w:rsidRPr="0028579F">
        <w:rPr>
          <w:sz w:val="24"/>
          <w:szCs w:val="24"/>
        </w:rPr>
        <w:t>№1</w:t>
      </w:r>
      <w:r w:rsidR="00F63A7D">
        <w:rPr>
          <w:sz w:val="24"/>
          <w:szCs w:val="24"/>
        </w:rPr>
        <w:t>5</w:t>
      </w:r>
      <w:r w:rsidR="00E10468" w:rsidRPr="0028579F">
        <w:rPr>
          <w:sz w:val="24"/>
          <w:szCs w:val="24"/>
        </w:rPr>
        <w:t xml:space="preserve"> от </w:t>
      </w:r>
      <w:r w:rsidR="00F63A7D">
        <w:rPr>
          <w:sz w:val="24"/>
          <w:szCs w:val="24"/>
        </w:rPr>
        <w:t>05</w:t>
      </w:r>
      <w:r w:rsidR="00E10468" w:rsidRPr="0028579F">
        <w:rPr>
          <w:sz w:val="24"/>
          <w:szCs w:val="24"/>
        </w:rPr>
        <w:t>.0</w:t>
      </w:r>
      <w:r w:rsidR="00F63A7D">
        <w:rPr>
          <w:sz w:val="24"/>
          <w:szCs w:val="24"/>
        </w:rPr>
        <w:t>8</w:t>
      </w:r>
      <w:r w:rsidR="00E10468" w:rsidRPr="0028579F">
        <w:rPr>
          <w:sz w:val="24"/>
          <w:szCs w:val="24"/>
        </w:rPr>
        <w:t xml:space="preserve">.2026 г. </w:t>
      </w:r>
      <w:r w:rsidRPr="0028579F">
        <w:rPr>
          <w:sz w:val="24"/>
          <w:szCs w:val="24"/>
        </w:rPr>
        <w:t xml:space="preserve"> </w:t>
      </w:r>
      <w:r w:rsidR="00E10468" w:rsidRPr="0028579F">
        <w:rPr>
          <w:sz w:val="24"/>
          <w:szCs w:val="24"/>
        </w:rPr>
        <w:t>К</w:t>
      </w:r>
      <w:r w:rsidRPr="0028579F">
        <w:rPr>
          <w:sz w:val="24"/>
          <w:szCs w:val="24"/>
        </w:rPr>
        <w:t xml:space="preserve">онтрольно-счетной палаты </w:t>
      </w:r>
      <w:proofErr w:type="spellStart"/>
      <w:r w:rsidRPr="0028579F">
        <w:rPr>
          <w:sz w:val="24"/>
          <w:szCs w:val="24"/>
        </w:rPr>
        <w:t>Родинского</w:t>
      </w:r>
      <w:proofErr w:type="spellEnd"/>
      <w:r w:rsidRPr="0028579F">
        <w:rPr>
          <w:sz w:val="24"/>
          <w:szCs w:val="24"/>
        </w:rPr>
        <w:t xml:space="preserve"> района Алтайского края.</w:t>
      </w:r>
    </w:p>
    <w:p w:rsidR="0045229E" w:rsidRPr="0028579F" w:rsidRDefault="0045229E" w:rsidP="0045229E">
      <w:pPr>
        <w:pStyle w:val="a3"/>
        <w:ind w:firstLine="709"/>
        <w:jc w:val="both"/>
        <w:rPr>
          <w:sz w:val="24"/>
          <w:szCs w:val="24"/>
        </w:rPr>
      </w:pPr>
      <w:r w:rsidRPr="0028579F">
        <w:rPr>
          <w:sz w:val="24"/>
          <w:szCs w:val="24"/>
        </w:rPr>
        <w:t>Цель экспертно-аналитического мероприятия: оценить объёмы, динамику и структуру доходов и расходов сельского бюджета, межбюджетных трансфертов, дефицита сельского</w:t>
      </w:r>
      <w:r w:rsidR="001A18B0" w:rsidRPr="0028579F">
        <w:rPr>
          <w:sz w:val="24"/>
          <w:szCs w:val="24"/>
        </w:rPr>
        <w:t xml:space="preserve"> бюджета</w:t>
      </w:r>
      <w:r w:rsidR="008F4238" w:rsidRPr="0028579F">
        <w:rPr>
          <w:sz w:val="24"/>
          <w:szCs w:val="24"/>
        </w:rPr>
        <w:t>.</w:t>
      </w:r>
    </w:p>
    <w:p w:rsidR="00E10468" w:rsidRPr="0028579F" w:rsidRDefault="00DB119C" w:rsidP="00E10468">
      <w:pPr>
        <w:ind w:firstLine="708"/>
        <w:jc w:val="both"/>
      </w:pPr>
      <w:r w:rsidRPr="0028579F">
        <w:t xml:space="preserve">Исполнение сельского бюджета осуществлялось в </w:t>
      </w:r>
      <w:r w:rsidR="0045229E" w:rsidRPr="0028579F">
        <w:t>соответствии с решением</w:t>
      </w:r>
      <w:r w:rsidRPr="0028579F">
        <w:t xml:space="preserve"> </w:t>
      </w:r>
      <w:r w:rsidR="00546B69" w:rsidRPr="0028579F">
        <w:t>Степно-</w:t>
      </w:r>
      <w:proofErr w:type="spellStart"/>
      <w:r w:rsidR="00546B69" w:rsidRPr="0028579F">
        <w:t>Кучукского</w:t>
      </w:r>
      <w:proofErr w:type="spellEnd"/>
      <w:r w:rsidR="00546B69" w:rsidRPr="0028579F">
        <w:t xml:space="preserve"> </w:t>
      </w:r>
      <w:r w:rsidRPr="0028579F">
        <w:t xml:space="preserve">сельского Совета депутатов </w:t>
      </w:r>
      <w:r w:rsidR="00100E4F">
        <w:t xml:space="preserve">от </w:t>
      </w:r>
      <w:r w:rsidR="00E10468" w:rsidRPr="0028579F">
        <w:t>29.12.2025 №18 «О бюджете Степно-</w:t>
      </w:r>
      <w:proofErr w:type="spellStart"/>
      <w:r w:rsidR="00E10468" w:rsidRPr="0028579F">
        <w:t>Кучукского</w:t>
      </w:r>
      <w:proofErr w:type="spellEnd"/>
      <w:r w:rsidR="00E10468" w:rsidRPr="0028579F">
        <w:t xml:space="preserve"> сельсовета </w:t>
      </w:r>
      <w:proofErr w:type="spellStart"/>
      <w:r w:rsidR="00E10468" w:rsidRPr="0028579F">
        <w:t>Родинского</w:t>
      </w:r>
      <w:proofErr w:type="spellEnd"/>
      <w:r w:rsidR="00E10468" w:rsidRPr="0028579F">
        <w:t xml:space="preserve"> района Алтайского края на 2026 год и на плановый период 2027 и 2028 годов».</w:t>
      </w:r>
    </w:p>
    <w:p w:rsidR="004A46F0" w:rsidRPr="0028579F" w:rsidRDefault="004A46F0" w:rsidP="00E10468">
      <w:pPr>
        <w:pStyle w:val="a3"/>
        <w:ind w:firstLine="709"/>
        <w:jc w:val="both"/>
        <w:rPr>
          <w:sz w:val="24"/>
          <w:szCs w:val="24"/>
        </w:rPr>
      </w:pPr>
      <w:r w:rsidRPr="0028579F">
        <w:rPr>
          <w:sz w:val="24"/>
          <w:szCs w:val="24"/>
        </w:rPr>
        <w:t xml:space="preserve">Бюджет по доходам исполнен на </w:t>
      </w:r>
      <w:r w:rsidR="00F63A7D">
        <w:rPr>
          <w:sz w:val="24"/>
          <w:szCs w:val="24"/>
        </w:rPr>
        <w:t>15,4</w:t>
      </w:r>
      <w:r w:rsidRPr="0028579F">
        <w:rPr>
          <w:sz w:val="24"/>
          <w:szCs w:val="24"/>
        </w:rPr>
        <w:t xml:space="preserve"> % в сумме </w:t>
      </w:r>
      <w:r w:rsidR="00F63A7D">
        <w:rPr>
          <w:sz w:val="24"/>
          <w:szCs w:val="24"/>
        </w:rPr>
        <w:t>837,3</w:t>
      </w:r>
      <w:r w:rsidRPr="0028579F">
        <w:rPr>
          <w:sz w:val="24"/>
          <w:szCs w:val="24"/>
        </w:rPr>
        <w:t xml:space="preserve"> </w:t>
      </w:r>
      <w:proofErr w:type="spellStart"/>
      <w:r w:rsidRPr="0028579F">
        <w:rPr>
          <w:sz w:val="24"/>
          <w:szCs w:val="24"/>
        </w:rPr>
        <w:t>тыс</w:t>
      </w:r>
      <w:proofErr w:type="gramStart"/>
      <w:r w:rsidRPr="0028579F">
        <w:rPr>
          <w:sz w:val="24"/>
          <w:szCs w:val="24"/>
        </w:rPr>
        <w:t>.р</w:t>
      </w:r>
      <w:proofErr w:type="gramEnd"/>
      <w:r w:rsidRPr="0028579F">
        <w:rPr>
          <w:sz w:val="24"/>
          <w:szCs w:val="24"/>
        </w:rPr>
        <w:t>уб</w:t>
      </w:r>
      <w:proofErr w:type="spellEnd"/>
      <w:r w:rsidR="005E2153" w:rsidRPr="0028579F">
        <w:rPr>
          <w:sz w:val="24"/>
          <w:szCs w:val="24"/>
        </w:rPr>
        <w:t>.</w:t>
      </w:r>
    </w:p>
    <w:p w:rsidR="00E10468" w:rsidRPr="0028579F" w:rsidRDefault="00E10468" w:rsidP="00E10468">
      <w:pPr>
        <w:ind w:firstLine="709"/>
        <w:jc w:val="both"/>
      </w:pPr>
      <w:r w:rsidRPr="0028579F">
        <w:t xml:space="preserve">В структуре доходов бюджета поселения за </w:t>
      </w:r>
      <w:r w:rsidR="00F63A7D">
        <w:t>первое полугодие</w:t>
      </w:r>
      <w:r w:rsidRPr="0028579F">
        <w:t xml:space="preserve"> 2026 года удельный вес налоговых и неналоговых доходов </w:t>
      </w:r>
      <w:r w:rsidR="00F63A7D">
        <w:t>34,2</w:t>
      </w:r>
      <w:r w:rsidRPr="0028579F">
        <w:t xml:space="preserve"> %, безвозмездных поступлений  </w:t>
      </w:r>
      <w:r w:rsidR="00F63A7D">
        <w:t>65,8</w:t>
      </w:r>
      <w:r w:rsidRPr="0028579F">
        <w:t>%.</w:t>
      </w:r>
    </w:p>
    <w:p w:rsidR="00141174" w:rsidRPr="0028579F" w:rsidRDefault="00141174" w:rsidP="00141174">
      <w:pPr>
        <w:ind w:firstLine="709"/>
        <w:jc w:val="both"/>
      </w:pPr>
      <w:r w:rsidRPr="0028579F">
        <w:t xml:space="preserve">Поступление налоговых и неналоговых доходов в </w:t>
      </w:r>
      <w:r w:rsidR="00F63A7D">
        <w:t>первом полугодии</w:t>
      </w:r>
      <w:r w:rsidRPr="0028579F">
        <w:t xml:space="preserve"> 2026 года  составило </w:t>
      </w:r>
      <w:r w:rsidR="00F63A7D">
        <w:t>286,1</w:t>
      </w:r>
      <w:r w:rsidRPr="0028579F">
        <w:t xml:space="preserve"> тыс. руб. при годовом плане </w:t>
      </w:r>
      <w:r w:rsidR="00F63A7D">
        <w:t>1094,0</w:t>
      </w:r>
      <w:r w:rsidRPr="0028579F">
        <w:t xml:space="preserve"> тыс. руб. или </w:t>
      </w:r>
      <w:r w:rsidR="00F63A7D">
        <w:t>26,2</w:t>
      </w:r>
      <w:r w:rsidRPr="0028579F">
        <w:t xml:space="preserve"> %. </w:t>
      </w:r>
    </w:p>
    <w:p w:rsidR="00141174" w:rsidRDefault="00141174" w:rsidP="00141174">
      <w:pPr>
        <w:ind w:firstLine="709"/>
        <w:jc w:val="both"/>
      </w:pPr>
      <w:r w:rsidRPr="0028579F">
        <w:t>Исполнение по налоговым платежам при годовом плане 9</w:t>
      </w:r>
      <w:r w:rsidR="00F63A7D">
        <w:t>5</w:t>
      </w:r>
      <w:r w:rsidRPr="0028579F">
        <w:t xml:space="preserve">7,0 тыс. руб. в 1 квартале 2026 года  составило </w:t>
      </w:r>
      <w:r w:rsidR="00F63A7D">
        <w:t>202,8</w:t>
      </w:r>
      <w:r w:rsidRPr="0028579F">
        <w:t xml:space="preserve"> тыс. руб. или </w:t>
      </w:r>
      <w:r w:rsidR="00F63A7D">
        <w:t>21,2</w:t>
      </w:r>
      <w:r w:rsidRPr="0028579F">
        <w:t xml:space="preserve"> %. </w:t>
      </w:r>
    </w:p>
    <w:p w:rsidR="00F63A7D" w:rsidRDefault="00F63A7D" w:rsidP="00F63A7D">
      <w:pPr>
        <w:ind w:firstLine="709"/>
        <w:jc w:val="both"/>
      </w:pPr>
      <w:r>
        <w:t xml:space="preserve">Основную  долю в объеме налоговых доходов в первом полугодии 2026 года  занимает налог на доходы физических лиц 108,9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., 259,3% от запланированной суммы;</w:t>
      </w:r>
    </w:p>
    <w:p w:rsidR="00F63A7D" w:rsidRDefault="00F63A7D" w:rsidP="00F63A7D">
      <w:pPr>
        <w:ind w:firstLine="709"/>
        <w:jc w:val="both"/>
      </w:pPr>
      <w:r>
        <w:t xml:space="preserve">- земельный налог  исполнен в сумме 73,1 тыс. руб. или  на 9,6%. В  первом полугодии  2025 года исполнение составило 41,4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F63A7D" w:rsidRDefault="00F63A7D" w:rsidP="00F63A7D">
      <w:pPr>
        <w:ind w:firstLine="709"/>
        <w:jc w:val="both"/>
      </w:pPr>
      <w:r>
        <w:t xml:space="preserve">- единый сельскохозяйственный налог в первом полугодии 2026 года исполнен в сумме 6,6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., 66,0% от запланированной суммы 10,0 </w:t>
      </w:r>
      <w:proofErr w:type="spellStart"/>
      <w:r>
        <w:t>тыс.руб</w:t>
      </w:r>
      <w:proofErr w:type="spellEnd"/>
      <w:r>
        <w:t>.;</w:t>
      </w:r>
    </w:p>
    <w:p w:rsidR="00F63A7D" w:rsidRDefault="00F63A7D" w:rsidP="00F63A7D">
      <w:pPr>
        <w:ind w:firstLine="709"/>
        <w:jc w:val="both"/>
      </w:pPr>
      <w:r>
        <w:t xml:space="preserve">- налог на имущество  физических лиц в первом полугодии 2026 года  исполнен в сумме 14,2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., 10,1% от запланированной суммы, что на 17,3 </w:t>
      </w:r>
      <w:proofErr w:type="spellStart"/>
      <w:r>
        <w:t>тыс.руб</w:t>
      </w:r>
      <w:proofErr w:type="spellEnd"/>
      <w:r>
        <w:t xml:space="preserve">. </w:t>
      </w:r>
    </w:p>
    <w:p w:rsidR="00F63A7D" w:rsidRDefault="00F63A7D" w:rsidP="00F63A7D">
      <w:pPr>
        <w:ind w:firstLine="709"/>
        <w:jc w:val="both"/>
      </w:pPr>
      <w:r>
        <w:t>Неналоговых платежей в первом полугодии 2026 года  поступило 83,3 тыс. руб. при годовом плане 134,0 тыс. руб. или 62,2 % в том числе:</w:t>
      </w:r>
    </w:p>
    <w:p w:rsidR="00F63A7D" w:rsidRDefault="00F63A7D" w:rsidP="00F63A7D">
      <w:pPr>
        <w:ind w:firstLine="709"/>
        <w:jc w:val="both"/>
      </w:pPr>
      <w:r>
        <w:t xml:space="preserve">- доходы, полученные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 же имущества государственных и муниципальных унитарных предприятий, в том числе казенных) в первом полугодии 2026 года поступило в сумме 80,3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или </w:t>
      </w:r>
      <w:r w:rsidR="00BE73C9">
        <w:t>59,9 % от запланированной суммы</w:t>
      </w:r>
      <w:r>
        <w:t>;</w:t>
      </w:r>
    </w:p>
    <w:p w:rsidR="00BE73C9" w:rsidRDefault="00F63A7D" w:rsidP="00F63A7D">
      <w:pPr>
        <w:ind w:firstLine="709"/>
        <w:jc w:val="both"/>
      </w:pPr>
      <w:r>
        <w:t xml:space="preserve">- инициативных платежей, зачисляемых в бюджеты сельских поселений в первом полугодии 2026 года поступило 3,0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., при плане 3,0 рублей исполнение составило 100,0%. </w:t>
      </w:r>
    </w:p>
    <w:p w:rsidR="00F63A7D" w:rsidRDefault="00F63A7D" w:rsidP="00F63A7D">
      <w:pPr>
        <w:ind w:firstLine="709"/>
        <w:jc w:val="both"/>
      </w:pPr>
      <w:r>
        <w:t xml:space="preserve">Исполнение по безвозмездным поступлениям в первом полугодии  2026 года  составило 551,3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 или 12,6 % к годовому плану</w:t>
      </w:r>
      <w:r w:rsidR="00BE73C9">
        <w:t xml:space="preserve"> </w:t>
      </w:r>
      <w:r>
        <w:t>из них:</w:t>
      </w:r>
    </w:p>
    <w:p w:rsidR="00F63A7D" w:rsidRDefault="00F63A7D" w:rsidP="00F63A7D">
      <w:pPr>
        <w:ind w:firstLine="709"/>
        <w:jc w:val="both"/>
      </w:pPr>
      <w:r>
        <w:t xml:space="preserve">-дотации бюджетам сельских поселений на выравнивание бюджетной обеспеченности из бюджетов муниципальных районов в первом полугодии 2026 года  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 w:rsidR="00BE73C9">
        <w:t>.</w:t>
      </w:r>
      <w:r>
        <w:t>;</w:t>
      </w:r>
    </w:p>
    <w:p w:rsidR="00F63A7D" w:rsidRDefault="00F63A7D" w:rsidP="00F63A7D">
      <w:pPr>
        <w:ind w:firstLine="709"/>
        <w:jc w:val="both"/>
      </w:pPr>
      <w:r>
        <w:t xml:space="preserve">-субвенции бюджетам сельских поселений на осуществление первичного воинского учета органами местного самоуправления поселений. муниципальных и городских округов в первом полугодии 2026 года  68,8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., или </w:t>
      </w:r>
      <w:r w:rsidR="00BE73C9">
        <w:t>47,9 % от запланированной суммы</w:t>
      </w:r>
      <w:r>
        <w:t xml:space="preserve">; </w:t>
      </w:r>
    </w:p>
    <w:p w:rsidR="00F63A7D" w:rsidRDefault="00F63A7D" w:rsidP="00F63A7D">
      <w:pPr>
        <w:ind w:firstLine="709"/>
        <w:jc w:val="both"/>
      </w:pPr>
      <w:r>
        <w:t>-межбюджетные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 в первом полугодии 2026 года  92,9 тыс. руб. или 3</w:t>
      </w:r>
      <w:r w:rsidR="00BE73C9">
        <w:t>8,1 % от запланированной суммы;</w:t>
      </w:r>
    </w:p>
    <w:p w:rsidR="00F63A7D" w:rsidRDefault="00F63A7D" w:rsidP="00F63A7D">
      <w:pPr>
        <w:ind w:firstLine="709"/>
        <w:jc w:val="both"/>
      </w:pPr>
      <w:r>
        <w:t>-прочие межбюджетные трансферты, передаваемые бюджетам сельских поселений исполнение в  первом полугодии 2026 года со</w:t>
      </w:r>
      <w:r w:rsidR="00BE73C9">
        <w:t xml:space="preserve">ставили 354,5 </w:t>
      </w:r>
      <w:proofErr w:type="spellStart"/>
      <w:r w:rsidR="00BE73C9">
        <w:t>тыс</w:t>
      </w:r>
      <w:proofErr w:type="gramStart"/>
      <w:r w:rsidR="00BE73C9">
        <w:t>.р</w:t>
      </w:r>
      <w:proofErr w:type="gramEnd"/>
      <w:r w:rsidR="00BE73C9">
        <w:t>уб</w:t>
      </w:r>
      <w:proofErr w:type="spellEnd"/>
      <w:r w:rsidR="00BE73C9">
        <w:t>. или 9,1%</w:t>
      </w:r>
      <w:r>
        <w:t>;</w:t>
      </w:r>
    </w:p>
    <w:p w:rsidR="00F63A7D" w:rsidRDefault="00F63A7D" w:rsidP="00F63A7D">
      <w:pPr>
        <w:ind w:firstLine="709"/>
        <w:jc w:val="both"/>
      </w:pPr>
      <w:r>
        <w:t xml:space="preserve">-прочие безвозмездные поступления в бюджеты сельских поселений в первом полугодии 2026 года составили 35,1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</w:t>
      </w:r>
    </w:p>
    <w:p w:rsidR="00BE73C9" w:rsidRDefault="00BE73C9" w:rsidP="00141174">
      <w:pPr>
        <w:shd w:val="clear" w:color="auto" w:fill="FFFFFF"/>
        <w:ind w:firstLine="567"/>
        <w:jc w:val="both"/>
      </w:pPr>
      <w:r w:rsidRPr="00BE73C9">
        <w:lastRenderedPageBreak/>
        <w:t>Общий объем расходов бюджета Степно-</w:t>
      </w:r>
      <w:proofErr w:type="spellStart"/>
      <w:r w:rsidRPr="00BE73C9">
        <w:t>Кучукский</w:t>
      </w:r>
      <w:proofErr w:type="spellEnd"/>
      <w:r w:rsidRPr="00BE73C9">
        <w:t xml:space="preserve"> сельсовет за первое полугодие 2026 года составил 1172,4 тыс. руб.  при плановых назначениях (изменения внесены в сводную бюджетную роспись) 5454,1 </w:t>
      </w:r>
      <w:proofErr w:type="spellStart"/>
      <w:r w:rsidRPr="00BE73C9">
        <w:t>тыс</w:t>
      </w:r>
      <w:proofErr w:type="gramStart"/>
      <w:r w:rsidRPr="00BE73C9">
        <w:t>.р</w:t>
      </w:r>
      <w:proofErr w:type="gramEnd"/>
      <w:r w:rsidRPr="00BE73C9">
        <w:t>уб</w:t>
      </w:r>
      <w:proofErr w:type="spellEnd"/>
      <w:r w:rsidRPr="00BE73C9">
        <w:t xml:space="preserve">.,  выполнение на 21,5 % . </w:t>
      </w:r>
    </w:p>
    <w:p w:rsidR="00BE73C9" w:rsidRDefault="00BE73C9" w:rsidP="00BE73C9">
      <w:pPr>
        <w:ind w:firstLine="708"/>
        <w:jc w:val="both"/>
      </w:pPr>
      <w:r>
        <w:t xml:space="preserve">По разделу «Общегосударственные вопросы» расходы в первом полугодии 2026 года  составляют 700,5 тыс. руб. или 40,1 % от годового  плана 1745,4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 В общем объеме расходов бюджета поселения расходы на общегосударственные вопросы в первом полугодии  2026 года составляют 59,7%. </w:t>
      </w:r>
    </w:p>
    <w:p w:rsidR="00BE73C9" w:rsidRDefault="00BE73C9" w:rsidP="00BE73C9">
      <w:pPr>
        <w:ind w:firstLine="708"/>
        <w:jc w:val="both"/>
      </w:pPr>
      <w:r>
        <w:t xml:space="preserve">По разделу «Национальная оборона» произведены расходы в первом полугодии 2026 г. на осуществление полномочий по первичному воинскому учету на территориях, где отсутствуют военные комиссариаты, за счет средств Федерального бюджета в сумме 30,8 тыс. руб., или  21,4% от плана 143,7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В общем объеме расходов бюджета поселения, в первом полугодии, расходы на национальную оборону составляют 2,6%. </w:t>
      </w:r>
    </w:p>
    <w:p w:rsidR="00BE73C9" w:rsidRDefault="00BE73C9" w:rsidP="00BE73C9">
      <w:pPr>
        <w:ind w:firstLine="708"/>
        <w:jc w:val="both"/>
      </w:pPr>
      <w:r>
        <w:t xml:space="preserve">По разделу «Национальная экономика» в первом полугодии 2026 года расходы составляют 92,9 тыс. руб. или 80,2 % от 115,8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по годовому  плану. В общем объеме расходов бюджета поселения расходы на национальную экономику в первом полугодии 2026 года составляют 7,9%. </w:t>
      </w:r>
    </w:p>
    <w:p w:rsidR="00BE73C9" w:rsidRDefault="00BE73C9" w:rsidP="00BE73C9">
      <w:pPr>
        <w:ind w:firstLine="708"/>
        <w:jc w:val="both"/>
      </w:pPr>
      <w:r>
        <w:t xml:space="preserve">По разделу «Жилищно-коммунальное хозяйство» в первом полугодии  2026 года расходы составляют 0,0 тыс. руб. или  0,0%  от 127,1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по плану на год. В общем объеме расходов бюджета поселения расходы на жилищно-коммунальное хозяйство в первом полугодии 2026 года  составляют 0,0%. </w:t>
      </w:r>
    </w:p>
    <w:p w:rsidR="00BE73C9" w:rsidRDefault="00BE73C9" w:rsidP="00BE73C9">
      <w:pPr>
        <w:ind w:firstLine="708"/>
        <w:jc w:val="both"/>
      </w:pPr>
      <w:r>
        <w:t xml:space="preserve">По разделу «Культура, кинематография» в первом полугодии 2026 года   расходы составляют 348,2 тыс. руб. или 10,5% от годового плана (3322,1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.). В общем объеме расходов бюджета поселения расходы на культуру, кинематографию в первом полугодии 2026 года составляют 29,7 %. </w:t>
      </w:r>
    </w:p>
    <w:p w:rsidR="00561025" w:rsidRDefault="004A46F0" w:rsidP="00BE73C9">
      <w:pPr>
        <w:ind w:firstLine="708"/>
        <w:jc w:val="both"/>
      </w:pPr>
      <w:r w:rsidRPr="0028579F">
        <w:t>В ходе проверки КСП установлено, что за отчетный период расходы осуществлялись в соответствии с решением Степно-</w:t>
      </w:r>
      <w:proofErr w:type="spellStart"/>
      <w:r w:rsidRPr="0028579F">
        <w:t>Кучукского</w:t>
      </w:r>
      <w:proofErr w:type="spellEnd"/>
      <w:r w:rsidRPr="0028579F">
        <w:t xml:space="preserve"> сельского Совета депутатов </w:t>
      </w:r>
      <w:r w:rsidR="00100E4F">
        <w:t xml:space="preserve">от </w:t>
      </w:r>
      <w:r w:rsidR="00B937AB" w:rsidRPr="0028579F">
        <w:t>2</w:t>
      </w:r>
      <w:r w:rsidR="00100E4F">
        <w:t>9</w:t>
      </w:r>
      <w:r w:rsidR="00B937AB" w:rsidRPr="0028579F">
        <w:t>.12.202</w:t>
      </w:r>
      <w:r w:rsidR="00100E4F">
        <w:t>5г.</w:t>
      </w:r>
      <w:r w:rsidR="00B937AB" w:rsidRPr="0028579F">
        <w:t xml:space="preserve"> № </w:t>
      </w:r>
      <w:r w:rsidR="00100E4F">
        <w:t>18</w:t>
      </w:r>
      <w:r w:rsidR="00B937AB" w:rsidRPr="0028579F">
        <w:rPr>
          <w:rStyle w:val="a8"/>
        </w:rPr>
        <w:t xml:space="preserve"> </w:t>
      </w:r>
      <w:r w:rsidRPr="0028579F">
        <w:t>«Об утверждении бюджета Степно-</w:t>
      </w:r>
      <w:proofErr w:type="spellStart"/>
      <w:r w:rsidRPr="0028579F">
        <w:t>Кучукск</w:t>
      </w:r>
      <w:r w:rsidR="00561025">
        <w:t>ого</w:t>
      </w:r>
      <w:proofErr w:type="spellEnd"/>
      <w:r w:rsidRPr="0028579F">
        <w:t xml:space="preserve"> сельсовет</w:t>
      </w:r>
      <w:r w:rsidR="00561025">
        <w:t>а</w:t>
      </w:r>
      <w:r w:rsidRPr="0028579F">
        <w:t xml:space="preserve"> на 202</w:t>
      </w:r>
      <w:r w:rsidR="00561025">
        <w:t>6</w:t>
      </w:r>
      <w:r w:rsidRPr="0028579F">
        <w:t xml:space="preserve"> год</w:t>
      </w:r>
      <w:r w:rsidR="007D2899" w:rsidRPr="0028579F">
        <w:t xml:space="preserve"> и на плановый период 202</w:t>
      </w:r>
      <w:r w:rsidR="00561025">
        <w:t>7</w:t>
      </w:r>
      <w:r w:rsidR="007D2899" w:rsidRPr="0028579F">
        <w:t xml:space="preserve"> и 202</w:t>
      </w:r>
      <w:r w:rsidR="00561025">
        <w:t>8</w:t>
      </w:r>
      <w:r w:rsidR="007D2899" w:rsidRPr="0028579F">
        <w:t xml:space="preserve"> годов</w:t>
      </w:r>
      <w:r w:rsidRPr="0028579F">
        <w:t xml:space="preserve">». </w:t>
      </w:r>
      <w:r w:rsidR="00A05D2A" w:rsidRPr="0028579F">
        <w:t xml:space="preserve">  </w:t>
      </w:r>
    </w:p>
    <w:p w:rsidR="00561025" w:rsidRDefault="004A46F0" w:rsidP="00BE73C9">
      <w:pPr>
        <w:ind w:firstLine="708"/>
        <w:jc w:val="both"/>
      </w:pPr>
      <w:r w:rsidRPr="0028579F">
        <w:t xml:space="preserve">Плановые показатели, указанные в </w:t>
      </w:r>
      <w:r w:rsidR="00A05D2A" w:rsidRPr="0028579F">
        <w:t>квартальном</w:t>
      </w:r>
      <w:r w:rsidRPr="0028579F">
        <w:t xml:space="preserve"> отчете об исполнении бюджета и в бюджетной отчетности, соответствуют показателям решения представительного органа о бюджете </w:t>
      </w:r>
      <w:r w:rsidR="00A05D2A" w:rsidRPr="0028579F">
        <w:t>на финансовый год</w:t>
      </w:r>
      <w:r w:rsidRPr="0028579F">
        <w:t xml:space="preserve">. </w:t>
      </w:r>
    </w:p>
    <w:p w:rsidR="004A46F0" w:rsidRPr="0028579F" w:rsidRDefault="004A46F0" w:rsidP="00BE73C9">
      <w:pPr>
        <w:ind w:firstLine="708"/>
        <w:jc w:val="both"/>
      </w:pPr>
      <w:r w:rsidRPr="0028579F">
        <w:t>Нецелевого и неэффективного использования бюджетных средств не выявлено.</w:t>
      </w:r>
    </w:p>
    <w:p w:rsidR="00A704C0" w:rsidRPr="0028579F" w:rsidRDefault="00A704C0" w:rsidP="004B6980">
      <w:pPr>
        <w:pStyle w:val="a3"/>
        <w:ind w:firstLine="709"/>
        <w:jc w:val="both"/>
        <w:rPr>
          <w:sz w:val="24"/>
          <w:szCs w:val="24"/>
        </w:rPr>
      </w:pPr>
      <w:r w:rsidRPr="0028579F">
        <w:rPr>
          <w:sz w:val="24"/>
          <w:szCs w:val="24"/>
        </w:rPr>
        <w:t>По состоянию на 01.</w:t>
      </w:r>
      <w:r w:rsidR="00767DDA" w:rsidRPr="0028579F">
        <w:rPr>
          <w:sz w:val="24"/>
          <w:szCs w:val="24"/>
        </w:rPr>
        <w:t>0</w:t>
      </w:r>
      <w:r w:rsidR="00100E4F">
        <w:rPr>
          <w:sz w:val="24"/>
          <w:szCs w:val="24"/>
        </w:rPr>
        <w:t>7</w:t>
      </w:r>
      <w:r w:rsidRPr="0028579F">
        <w:rPr>
          <w:sz w:val="24"/>
          <w:szCs w:val="24"/>
        </w:rPr>
        <w:t>.</w:t>
      </w:r>
      <w:r w:rsidR="009B0E87" w:rsidRPr="0028579F">
        <w:rPr>
          <w:sz w:val="24"/>
          <w:szCs w:val="24"/>
        </w:rPr>
        <w:t>202</w:t>
      </w:r>
      <w:r w:rsidR="00141174" w:rsidRPr="0028579F">
        <w:rPr>
          <w:sz w:val="24"/>
          <w:szCs w:val="24"/>
        </w:rPr>
        <w:t>6</w:t>
      </w:r>
      <w:r w:rsidRPr="0028579F">
        <w:rPr>
          <w:sz w:val="24"/>
          <w:szCs w:val="24"/>
        </w:rPr>
        <w:t xml:space="preserve"> долговые обязательства сельского бюджета отсутствуют, кредиты коммерческих</w:t>
      </w:r>
      <w:r w:rsidR="00071C71" w:rsidRPr="0028579F">
        <w:rPr>
          <w:sz w:val="24"/>
          <w:szCs w:val="24"/>
        </w:rPr>
        <w:t xml:space="preserve"> банков,</w:t>
      </w:r>
      <w:r w:rsidRPr="0028579F">
        <w:rPr>
          <w:sz w:val="24"/>
          <w:szCs w:val="24"/>
        </w:rPr>
        <w:t xml:space="preserve"> бюджетные кредиты не привлекались.</w:t>
      </w:r>
    </w:p>
    <w:p w:rsidR="00071C71" w:rsidRPr="0028579F" w:rsidRDefault="00071C71" w:rsidP="004B6980">
      <w:pPr>
        <w:pStyle w:val="a3"/>
        <w:ind w:firstLine="709"/>
        <w:jc w:val="both"/>
        <w:rPr>
          <w:sz w:val="24"/>
          <w:szCs w:val="24"/>
        </w:rPr>
      </w:pPr>
      <w:r w:rsidRPr="0028579F">
        <w:rPr>
          <w:sz w:val="24"/>
          <w:szCs w:val="24"/>
        </w:rPr>
        <w:t>Расходов резервного фонда не производилось.</w:t>
      </w:r>
    </w:p>
    <w:p w:rsidR="00A704C0" w:rsidRPr="0028579F" w:rsidRDefault="00A704C0" w:rsidP="00767DDA">
      <w:pPr>
        <w:pStyle w:val="a3"/>
        <w:ind w:firstLine="709"/>
        <w:jc w:val="both"/>
        <w:rPr>
          <w:sz w:val="24"/>
          <w:szCs w:val="24"/>
        </w:rPr>
      </w:pPr>
      <w:r w:rsidRPr="0028579F">
        <w:rPr>
          <w:sz w:val="24"/>
          <w:szCs w:val="24"/>
        </w:rPr>
        <w:t>Исполнение сельского бюджета по состоянию на 01.0</w:t>
      </w:r>
      <w:r w:rsidR="00100E4F">
        <w:rPr>
          <w:sz w:val="24"/>
          <w:szCs w:val="24"/>
        </w:rPr>
        <w:t>7</w:t>
      </w:r>
      <w:r w:rsidRPr="0028579F">
        <w:rPr>
          <w:sz w:val="24"/>
          <w:szCs w:val="24"/>
        </w:rPr>
        <w:t>.</w:t>
      </w:r>
      <w:r w:rsidR="009B0E87" w:rsidRPr="0028579F">
        <w:rPr>
          <w:sz w:val="24"/>
          <w:szCs w:val="24"/>
        </w:rPr>
        <w:t>202</w:t>
      </w:r>
      <w:r w:rsidR="00141174" w:rsidRPr="0028579F">
        <w:rPr>
          <w:sz w:val="24"/>
          <w:szCs w:val="24"/>
        </w:rPr>
        <w:t>6</w:t>
      </w:r>
      <w:r w:rsidRPr="0028579F">
        <w:rPr>
          <w:sz w:val="24"/>
          <w:szCs w:val="24"/>
        </w:rPr>
        <w:t xml:space="preserve"> осуществлялось в соответствии с решением </w:t>
      </w:r>
      <w:r w:rsidR="004A46F0" w:rsidRPr="0028579F">
        <w:rPr>
          <w:sz w:val="24"/>
          <w:szCs w:val="24"/>
        </w:rPr>
        <w:t>Степно-</w:t>
      </w:r>
      <w:proofErr w:type="spellStart"/>
      <w:r w:rsidR="004A46F0" w:rsidRPr="0028579F">
        <w:rPr>
          <w:sz w:val="24"/>
          <w:szCs w:val="24"/>
        </w:rPr>
        <w:t>Кучукского</w:t>
      </w:r>
      <w:proofErr w:type="spellEnd"/>
      <w:r w:rsidRPr="0028579F">
        <w:rPr>
          <w:sz w:val="24"/>
          <w:szCs w:val="24"/>
        </w:rPr>
        <w:t xml:space="preserve"> Совета </w:t>
      </w:r>
      <w:r w:rsidR="00A94110" w:rsidRPr="0028579F">
        <w:rPr>
          <w:sz w:val="24"/>
          <w:szCs w:val="24"/>
        </w:rPr>
        <w:t xml:space="preserve"> депутатов </w:t>
      </w:r>
      <w:r w:rsidR="00100E4F">
        <w:rPr>
          <w:sz w:val="24"/>
          <w:szCs w:val="24"/>
        </w:rPr>
        <w:t xml:space="preserve">от </w:t>
      </w:r>
      <w:r w:rsidR="0028579F" w:rsidRPr="0028579F">
        <w:rPr>
          <w:sz w:val="24"/>
          <w:szCs w:val="24"/>
        </w:rPr>
        <w:t xml:space="preserve">29.12.2025 №18 </w:t>
      </w:r>
      <w:r w:rsidR="0028579F" w:rsidRPr="0028579F">
        <w:rPr>
          <w:rStyle w:val="a8"/>
          <w:i w:val="0"/>
          <w:sz w:val="24"/>
          <w:szCs w:val="24"/>
        </w:rPr>
        <w:t xml:space="preserve"> </w:t>
      </w:r>
      <w:r w:rsidR="0028579F" w:rsidRPr="0028579F">
        <w:rPr>
          <w:sz w:val="24"/>
          <w:szCs w:val="24"/>
        </w:rPr>
        <w:t>«О бюджете Степно-</w:t>
      </w:r>
      <w:proofErr w:type="spellStart"/>
      <w:r w:rsidR="0028579F" w:rsidRPr="0028579F">
        <w:rPr>
          <w:sz w:val="24"/>
          <w:szCs w:val="24"/>
        </w:rPr>
        <w:t>Кучукского</w:t>
      </w:r>
      <w:proofErr w:type="spellEnd"/>
      <w:r w:rsidR="0028579F" w:rsidRPr="0028579F">
        <w:rPr>
          <w:sz w:val="24"/>
          <w:szCs w:val="24"/>
        </w:rPr>
        <w:t xml:space="preserve"> сельсовета </w:t>
      </w:r>
      <w:proofErr w:type="spellStart"/>
      <w:r w:rsidR="0028579F" w:rsidRPr="0028579F">
        <w:rPr>
          <w:sz w:val="24"/>
          <w:szCs w:val="24"/>
        </w:rPr>
        <w:t>Родинского</w:t>
      </w:r>
      <w:proofErr w:type="spellEnd"/>
      <w:r w:rsidR="0028579F" w:rsidRPr="0028579F">
        <w:rPr>
          <w:sz w:val="24"/>
          <w:szCs w:val="24"/>
        </w:rPr>
        <w:t xml:space="preserve"> района Алтайского края на 2026 год и на плановый период 2027 и 2028 годов»</w:t>
      </w:r>
      <w:r w:rsidR="00100E4F">
        <w:rPr>
          <w:sz w:val="24"/>
          <w:szCs w:val="24"/>
        </w:rPr>
        <w:t xml:space="preserve"> с учетом изменений.</w:t>
      </w:r>
    </w:p>
    <w:p w:rsidR="001A18B0" w:rsidRPr="0028579F" w:rsidRDefault="001A18B0" w:rsidP="00767DDA">
      <w:pPr>
        <w:pStyle w:val="a3"/>
        <w:ind w:firstLine="709"/>
        <w:jc w:val="both"/>
        <w:rPr>
          <w:sz w:val="24"/>
          <w:szCs w:val="24"/>
        </w:rPr>
      </w:pPr>
    </w:p>
    <w:p w:rsidR="001A18B0" w:rsidRPr="0028579F" w:rsidRDefault="001A18B0" w:rsidP="00767DDA">
      <w:pPr>
        <w:pStyle w:val="a3"/>
        <w:ind w:firstLine="709"/>
        <w:jc w:val="both"/>
        <w:rPr>
          <w:sz w:val="24"/>
          <w:szCs w:val="24"/>
        </w:rPr>
      </w:pPr>
    </w:p>
    <w:p w:rsidR="001A18B0" w:rsidRPr="0028579F" w:rsidRDefault="001A18B0" w:rsidP="00767DDA">
      <w:pPr>
        <w:pStyle w:val="a3"/>
        <w:ind w:firstLine="709"/>
        <w:jc w:val="both"/>
        <w:rPr>
          <w:sz w:val="24"/>
          <w:szCs w:val="24"/>
        </w:rPr>
      </w:pPr>
    </w:p>
    <w:sectPr w:rsidR="001A18B0" w:rsidRPr="0028579F" w:rsidSect="0028579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4ACE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714"/>
    <w:rsid w:val="00056AAF"/>
    <w:rsid w:val="000612BC"/>
    <w:rsid w:val="000625F6"/>
    <w:rsid w:val="00062613"/>
    <w:rsid w:val="00063610"/>
    <w:rsid w:val="000644BA"/>
    <w:rsid w:val="00065B7B"/>
    <w:rsid w:val="00065DCE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90696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52BB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0E4F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0994"/>
    <w:rsid w:val="00122024"/>
    <w:rsid w:val="0012399A"/>
    <w:rsid w:val="0012543D"/>
    <w:rsid w:val="001272B8"/>
    <w:rsid w:val="00127B51"/>
    <w:rsid w:val="001308F1"/>
    <w:rsid w:val="00132DCF"/>
    <w:rsid w:val="001336CF"/>
    <w:rsid w:val="00135489"/>
    <w:rsid w:val="00136F21"/>
    <w:rsid w:val="00137F92"/>
    <w:rsid w:val="00141174"/>
    <w:rsid w:val="001427F5"/>
    <w:rsid w:val="00144DFC"/>
    <w:rsid w:val="00145BD4"/>
    <w:rsid w:val="0015134D"/>
    <w:rsid w:val="001555DC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18B0"/>
    <w:rsid w:val="001A2F35"/>
    <w:rsid w:val="001A6B74"/>
    <w:rsid w:val="001B1891"/>
    <w:rsid w:val="001B1E74"/>
    <w:rsid w:val="001B575F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4907"/>
    <w:rsid w:val="001E182E"/>
    <w:rsid w:val="001E4739"/>
    <w:rsid w:val="001E59DB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2826"/>
    <w:rsid w:val="00255489"/>
    <w:rsid w:val="002561DF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3BC"/>
    <w:rsid w:val="002836D6"/>
    <w:rsid w:val="0028538B"/>
    <w:rsid w:val="0028579F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0FE7"/>
    <w:rsid w:val="002B332D"/>
    <w:rsid w:val="002B5546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571C"/>
    <w:rsid w:val="0036695A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CAA"/>
    <w:rsid w:val="003B2787"/>
    <w:rsid w:val="003B33ED"/>
    <w:rsid w:val="003B3FA8"/>
    <w:rsid w:val="003B5B43"/>
    <w:rsid w:val="003C0646"/>
    <w:rsid w:val="003C1D95"/>
    <w:rsid w:val="003C20D6"/>
    <w:rsid w:val="003C2598"/>
    <w:rsid w:val="003C465F"/>
    <w:rsid w:val="003D4FC1"/>
    <w:rsid w:val="003D5AAB"/>
    <w:rsid w:val="003E0CF7"/>
    <w:rsid w:val="003E1DED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5E0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DFB"/>
    <w:rsid w:val="0045229E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49C2"/>
    <w:rsid w:val="004801B6"/>
    <w:rsid w:val="004807DD"/>
    <w:rsid w:val="00480A03"/>
    <w:rsid w:val="004850DC"/>
    <w:rsid w:val="00485628"/>
    <w:rsid w:val="00486601"/>
    <w:rsid w:val="00487308"/>
    <w:rsid w:val="00493824"/>
    <w:rsid w:val="00494654"/>
    <w:rsid w:val="00494E0A"/>
    <w:rsid w:val="004956F7"/>
    <w:rsid w:val="00496F96"/>
    <w:rsid w:val="004A2969"/>
    <w:rsid w:val="004A43DE"/>
    <w:rsid w:val="004A46F0"/>
    <w:rsid w:val="004A4BF8"/>
    <w:rsid w:val="004A576F"/>
    <w:rsid w:val="004A70D5"/>
    <w:rsid w:val="004B54D6"/>
    <w:rsid w:val="004B6980"/>
    <w:rsid w:val="004B6CFA"/>
    <w:rsid w:val="004C015D"/>
    <w:rsid w:val="004C043E"/>
    <w:rsid w:val="004C05F9"/>
    <w:rsid w:val="004C20F7"/>
    <w:rsid w:val="004C3FDC"/>
    <w:rsid w:val="004C41BB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09D9"/>
    <w:rsid w:val="005027AB"/>
    <w:rsid w:val="00503D9F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07CE"/>
    <w:rsid w:val="00542251"/>
    <w:rsid w:val="00546B69"/>
    <w:rsid w:val="005512A5"/>
    <w:rsid w:val="00553286"/>
    <w:rsid w:val="0055352C"/>
    <w:rsid w:val="00554767"/>
    <w:rsid w:val="005554E4"/>
    <w:rsid w:val="00555686"/>
    <w:rsid w:val="005571F9"/>
    <w:rsid w:val="00560823"/>
    <w:rsid w:val="00561025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1FA0"/>
    <w:rsid w:val="00595107"/>
    <w:rsid w:val="005A135C"/>
    <w:rsid w:val="005A1804"/>
    <w:rsid w:val="005A6029"/>
    <w:rsid w:val="005A625F"/>
    <w:rsid w:val="005B56AC"/>
    <w:rsid w:val="005B6727"/>
    <w:rsid w:val="005B6BA0"/>
    <w:rsid w:val="005B7C03"/>
    <w:rsid w:val="005C29BF"/>
    <w:rsid w:val="005C2A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53"/>
    <w:rsid w:val="005E21ED"/>
    <w:rsid w:val="005E3EF3"/>
    <w:rsid w:val="005E5512"/>
    <w:rsid w:val="005E65FF"/>
    <w:rsid w:val="005F14EE"/>
    <w:rsid w:val="005F3727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4D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063C"/>
    <w:rsid w:val="006B1A86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394"/>
    <w:rsid w:val="00702E44"/>
    <w:rsid w:val="00703616"/>
    <w:rsid w:val="0070560C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DE"/>
    <w:rsid w:val="00765006"/>
    <w:rsid w:val="0076793D"/>
    <w:rsid w:val="00767DDA"/>
    <w:rsid w:val="00770E5B"/>
    <w:rsid w:val="00772364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A08A7"/>
    <w:rsid w:val="007A12F8"/>
    <w:rsid w:val="007A25E8"/>
    <w:rsid w:val="007A2A8E"/>
    <w:rsid w:val="007A2B95"/>
    <w:rsid w:val="007A78D5"/>
    <w:rsid w:val="007B28C5"/>
    <w:rsid w:val="007B5427"/>
    <w:rsid w:val="007C0455"/>
    <w:rsid w:val="007C3F51"/>
    <w:rsid w:val="007C46DE"/>
    <w:rsid w:val="007C5B8D"/>
    <w:rsid w:val="007C66C7"/>
    <w:rsid w:val="007C7D5E"/>
    <w:rsid w:val="007D2899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21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35B3"/>
    <w:rsid w:val="0084553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4C05"/>
    <w:rsid w:val="008A5ED3"/>
    <w:rsid w:val="008B1190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4238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30EE"/>
    <w:rsid w:val="00915A9B"/>
    <w:rsid w:val="00921077"/>
    <w:rsid w:val="009229BF"/>
    <w:rsid w:val="0092357F"/>
    <w:rsid w:val="00923BD9"/>
    <w:rsid w:val="00926F3C"/>
    <w:rsid w:val="00931689"/>
    <w:rsid w:val="009322CC"/>
    <w:rsid w:val="00936F3A"/>
    <w:rsid w:val="00937FB0"/>
    <w:rsid w:val="009432D6"/>
    <w:rsid w:val="009433BA"/>
    <w:rsid w:val="009440F5"/>
    <w:rsid w:val="0094535A"/>
    <w:rsid w:val="00946321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29E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1DA3"/>
    <w:rsid w:val="009A2BF3"/>
    <w:rsid w:val="009A5CD7"/>
    <w:rsid w:val="009B0219"/>
    <w:rsid w:val="009B0AD9"/>
    <w:rsid w:val="009B0E87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05D2A"/>
    <w:rsid w:val="00A10A65"/>
    <w:rsid w:val="00A11BA9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4C0"/>
    <w:rsid w:val="00A70704"/>
    <w:rsid w:val="00A70A2B"/>
    <w:rsid w:val="00A70ED0"/>
    <w:rsid w:val="00A723E6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4110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7AB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0EA4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F49"/>
    <w:rsid w:val="00BC6909"/>
    <w:rsid w:val="00BC69D1"/>
    <w:rsid w:val="00BC7D47"/>
    <w:rsid w:val="00BD0511"/>
    <w:rsid w:val="00BD100D"/>
    <w:rsid w:val="00BD2E21"/>
    <w:rsid w:val="00BD32F3"/>
    <w:rsid w:val="00BD77D0"/>
    <w:rsid w:val="00BE28CA"/>
    <w:rsid w:val="00BE2900"/>
    <w:rsid w:val="00BE362F"/>
    <w:rsid w:val="00BE386C"/>
    <w:rsid w:val="00BE4F72"/>
    <w:rsid w:val="00BE5FAC"/>
    <w:rsid w:val="00BE69F0"/>
    <w:rsid w:val="00BE73C9"/>
    <w:rsid w:val="00BF29B2"/>
    <w:rsid w:val="00BF38B9"/>
    <w:rsid w:val="00BF432A"/>
    <w:rsid w:val="00BF443F"/>
    <w:rsid w:val="00BF5D82"/>
    <w:rsid w:val="00BF5EEE"/>
    <w:rsid w:val="00BF6C96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0B2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0C2E"/>
    <w:rsid w:val="00C72FFD"/>
    <w:rsid w:val="00C761B1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4A9C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5A9B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872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0468"/>
    <w:rsid w:val="00E11FB9"/>
    <w:rsid w:val="00E12727"/>
    <w:rsid w:val="00E14EAC"/>
    <w:rsid w:val="00E1513B"/>
    <w:rsid w:val="00E155C6"/>
    <w:rsid w:val="00E159A6"/>
    <w:rsid w:val="00E15B73"/>
    <w:rsid w:val="00E205D6"/>
    <w:rsid w:val="00E22CCE"/>
    <w:rsid w:val="00E22F5E"/>
    <w:rsid w:val="00E2408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4ED4"/>
    <w:rsid w:val="00E96BE5"/>
    <w:rsid w:val="00EA00EB"/>
    <w:rsid w:val="00EA0657"/>
    <w:rsid w:val="00EA0748"/>
    <w:rsid w:val="00EA3026"/>
    <w:rsid w:val="00EA3A45"/>
    <w:rsid w:val="00EA3FBB"/>
    <w:rsid w:val="00EA455E"/>
    <w:rsid w:val="00EA719F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4BCB"/>
    <w:rsid w:val="00EC5D88"/>
    <w:rsid w:val="00EC7711"/>
    <w:rsid w:val="00EC7C77"/>
    <w:rsid w:val="00ED0568"/>
    <w:rsid w:val="00ED2D5D"/>
    <w:rsid w:val="00ED45D5"/>
    <w:rsid w:val="00ED4690"/>
    <w:rsid w:val="00ED4BF2"/>
    <w:rsid w:val="00ED5319"/>
    <w:rsid w:val="00ED747D"/>
    <w:rsid w:val="00EE190F"/>
    <w:rsid w:val="00EE22A6"/>
    <w:rsid w:val="00EE233D"/>
    <w:rsid w:val="00EE34FF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A7D"/>
    <w:rsid w:val="00F65EFB"/>
    <w:rsid w:val="00F66581"/>
    <w:rsid w:val="00F71095"/>
    <w:rsid w:val="00F726F5"/>
    <w:rsid w:val="00F74CF4"/>
    <w:rsid w:val="00F756CB"/>
    <w:rsid w:val="00F777EA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ubtle Emphasis"/>
    <w:basedOn w:val="a0"/>
    <w:uiPriority w:val="19"/>
    <w:qFormat/>
    <w:rsid w:val="009B0E87"/>
    <w:rPr>
      <w:i/>
      <w:iCs/>
      <w:color w:val="808080" w:themeColor="text1" w:themeTint="7F"/>
    </w:rPr>
  </w:style>
  <w:style w:type="paragraph" w:styleId="a9">
    <w:name w:val="Body Text Indent"/>
    <w:basedOn w:val="a"/>
    <w:link w:val="aa"/>
    <w:unhideWhenUsed/>
    <w:rsid w:val="004A46F0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4A46F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150EE-FACD-4C46-9D90-B72E46E02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 Windows</cp:lastModifiedBy>
  <cp:revision>20</cp:revision>
  <cp:lastPrinted>2026-05-13T05:47:00Z</cp:lastPrinted>
  <dcterms:created xsi:type="dcterms:W3CDTF">2025-04-23T01:50:00Z</dcterms:created>
  <dcterms:modified xsi:type="dcterms:W3CDTF">2026-09-07T02:40:00Z</dcterms:modified>
</cp:coreProperties>
</file>